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9" w:rsidRPr="0066085A" w:rsidRDefault="00425BE9" w:rsidP="0066085A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66085A">
        <w:rPr>
          <w:bCs/>
          <w:kern w:val="36"/>
        </w:rPr>
        <w:t>Пользовательское соглашение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40"/>
        <w:ind w:left="0" w:right="-5"/>
        <w:jc w:val="both"/>
        <w:outlineLvl w:val="0"/>
        <w:rPr>
          <w:sz w:val="22"/>
          <w:szCs w:val="22"/>
        </w:rPr>
      </w:pPr>
      <w:r w:rsidRPr="0066085A">
        <w:rPr>
          <w:sz w:val="22"/>
          <w:szCs w:val="22"/>
        </w:rPr>
        <w:t xml:space="preserve">Данное соглашение заключается между </w:t>
      </w:r>
      <w:r w:rsidR="00A231C0">
        <w:rPr>
          <w:sz w:val="22"/>
          <w:szCs w:val="22"/>
        </w:rPr>
        <w:t>СМС ЭИР</w:t>
      </w:r>
      <w:r w:rsidRPr="0066085A">
        <w:rPr>
          <w:sz w:val="22"/>
          <w:szCs w:val="22"/>
        </w:rPr>
        <w:t xml:space="preserve"> (далее по тексту Исполнитель), </w:t>
      </w:r>
      <w:proofErr w:type="gramStart"/>
      <w:r w:rsidRPr="0066085A">
        <w:rPr>
          <w:sz w:val="22"/>
          <w:szCs w:val="22"/>
        </w:rPr>
        <w:t>предоставляющей</w:t>
      </w:r>
      <w:proofErr w:type="gramEnd"/>
      <w:r w:rsidRPr="0066085A">
        <w:rPr>
          <w:sz w:val="22"/>
          <w:szCs w:val="22"/>
        </w:rPr>
        <w:t xml:space="preserve"> в использование сервис </w:t>
      </w:r>
      <w:proofErr w:type="spellStart"/>
      <w:r w:rsidRPr="0066085A">
        <w:rPr>
          <w:sz w:val="22"/>
          <w:szCs w:val="22"/>
          <w:lang w:val="en-US"/>
        </w:rPr>
        <w:t>smsair</w:t>
      </w:r>
      <w:proofErr w:type="spellEnd"/>
      <w:r w:rsidRPr="0066085A">
        <w:rPr>
          <w:sz w:val="22"/>
          <w:szCs w:val="22"/>
        </w:rPr>
        <w:t xml:space="preserve">, располагающийся на сайте </w:t>
      </w:r>
      <w:proofErr w:type="spellStart"/>
      <w:r w:rsidRPr="0066085A">
        <w:rPr>
          <w:sz w:val="22"/>
          <w:szCs w:val="22"/>
          <w:lang w:val="en-US"/>
        </w:rPr>
        <w:t>smsair</w:t>
      </w:r>
      <w:proofErr w:type="spellEnd"/>
      <w:r w:rsidRPr="0066085A">
        <w:rPr>
          <w:sz w:val="22"/>
          <w:szCs w:val="22"/>
        </w:rPr>
        <w:t>.</w:t>
      </w:r>
      <w:proofErr w:type="spellStart"/>
      <w:r w:rsidRPr="0066085A">
        <w:rPr>
          <w:sz w:val="22"/>
          <w:szCs w:val="22"/>
          <w:lang w:val="en-US"/>
        </w:rPr>
        <w:t>ru</w:t>
      </w:r>
      <w:proofErr w:type="spellEnd"/>
      <w:r w:rsidRPr="0066085A">
        <w:rPr>
          <w:sz w:val="22"/>
          <w:szCs w:val="22"/>
        </w:rPr>
        <w:t xml:space="preserve">. (далее по тексту Сервис) и пользователем, который зарегистрировался и начал пользоваться сервисом (далее по тексту Пользователь). Соглашение вступает в силу с момента авторизации Пользователя на сайте </w:t>
      </w:r>
      <w:proofErr w:type="spellStart"/>
      <w:r w:rsidRPr="0066085A">
        <w:rPr>
          <w:sz w:val="22"/>
          <w:szCs w:val="22"/>
          <w:lang w:val="en-US"/>
        </w:rPr>
        <w:t>smsair</w:t>
      </w:r>
      <w:proofErr w:type="spellEnd"/>
      <w:r w:rsidRPr="0066085A">
        <w:rPr>
          <w:sz w:val="22"/>
          <w:szCs w:val="22"/>
        </w:rPr>
        <w:t>.</w:t>
      </w:r>
      <w:proofErr w:type="spellStart"/>
      <w:r w:rsidRPr="0066085A">
        <w:rPr>
          <w:sz w:val="22"/>
          <w:szCs w:val="22"/>
        </w:rPr>
        <w:t>ru</w:t>
      </w:r>
      <w:proofErr w:type="spellEnd"/>
      <w:r w:rsidRPr="0066085A">
        <w:rPr>
          <w:sz w:val="22"/>
          <w:szCs w:val="22"/>
        </w:rPr>
        <w:t>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40"/>
        <w:ind w:left="0" w:right="-5"/>
        <w:jc w:val="both"/>
        <w:outlineLvl w:val="0"/>
        <w:rPr>
          <w:sz w:val="22"/>
          <w:szCs w:val="22"/>
        </w:rPr>
      </w:pPr>
      <w:r w:rsidRPr="0066085A">
        <w:rPr>
          <w:sz w:val="22"/>
          <w:szCs w:val="22"/>
        </w:rPr>
        <w:t>Услуги предоставляются только ЗАКАЗЧИКАМ, заключившим с ИСПОЛНИТЕЛЕМ Договор о предоставлении Услуг и зарегистрированным в Системе.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40"/>
        <w:ind w:left="0" w:right="-5"/>
        <w:jc w:val="both"/>
        <w:outlineLvl w:val="0"/>
        <w:rPr>
          <w:sz w:val="22"/>
          <w:szCs w:val="22"/>
        </w:rPr>
      </w:pPr>
      <w:r w:rsidRPr="0066085A">
        <w:rPr>
          <w:sz w:val="22"/>
          <w:szCs w:val="22"/>
        </w:rPr>
        <w:t xml:space="preserve">При регистрации ЗАКАЗЧИК получает персональные логин и пароль, позволяющие получить доступ к защищенной области сайта </w:t>
      </w:r>
      <w:hyperlink r:id="rId6" w:history="1">
        <w:r w:rsidRPr="0066085A">
          <w:rPr>
            <w:rStyle w:val="a3"/>
            <w:color w:val="000000"/>
            <w:sz w:val="22"/>
            <w:szCs w:val="22"/>
            <w:u w:val="none"/>
          </w:rPr>
          <w:t>ИСПОЛНИТЕЛЯ</w:t>
        </w:r>
      </w:hyperlink>
      <w:r w:rsidRPr="0066085A">
        <w:rPr>
          <w:sz w:val="22"/>
          <w:szCs w:val="22"/>
        </w:rPr>
        <w:t>. ИСПОЛНИТЕЛЬ имеет право предоставить ЗАКАЗЧИКУ возможность регистрации своих абонентов на сайте ИСПОЛНИТЕЛЯ.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autoSpaceDE w:val="0"/>
        <w:autoSpaceDN w:val="0"/>
        <w:adjustRightInd w:val="0"/>
        <w:ind w:left="0" w:right="-5"/>
        <w:jc w:val="both"/>
        <w:rPr>
          <w:sz w:val="22"/>
          <w:szCs w:val="22"/>
        </w:rPr>
      </w:pPr>
      <w:r w:rsidRPr="0066085A">
        <w:rPr>
          <w:color w:val="000000"/>
          <w:sz w:val="22"/>
          <w:szCs w:val="22"/>
        </w:rPr>
        <w:t>ИСПОЛНИТЕЛЬ предоставляет оплаченные ЗАКАЗЧИКОМ Услуги доступа к программному приложению, обеспечивающему формирование и доставку SMS</w:t>
      </w:r>
      <w:r w:rsidRPr="0066085A">
        <w:rPr>
          <w:color w:val="000000"/>
          <w:sz w:val="22"/>
          <w:szCs w:val="22"/>
        </w:rPr>
        <w:noBreakHyphen/>
        <w:t xml:space="preserve">сообщений. </w:t>
      </w:r>
      <w:proofErr w:type="gramStart"/>
      <w:r w:rsidRPr="0066085A">
        <w:rPr>
          <w:color w:val="000000"/>
          <w:sz w:val="22"/>
          <w:szCs w:val="22"/>
        </w:rPr>
        <w:t xml:space="preserve">Передача информации (текст </w:t>
      </w:r>
      <w:r w:rsidRPr="0066085A">
        <w:rPr>
          <w:color w:val="000000"/>
          <w:sz w:val="22"/>
          <w:szCs w:val="22"/>
          <w:lang w:val="en-US"/>
        </w:rPr>
        <w:t>SMS</w:t>
      </w:r>
      <w:r w:rsidRPr="0066085A">
        <w:rPr>
          <w:color w:val="000000"/>
          <w:sz w:val="22"/>
          <w:szCs w:val="22"/>
        </w:rPr>
        <w:t>-сообщения, телефон и др. информация) происходит от ЗАКАЗЧИКА к ИСПОЛНИТЕЛЮ через сеть Интернет (протокол передачи согласовывается с ЗАКАЗЧИКОМ дополнительно; возможные протоколы:</w:t>
      </w:r>
      <w:proofErr w:type="gramEnd"/>
      <w:r w:rsidRPr="0066085A">
        <w:rPr>
          <w:color w:val="000000"/>
          <w:sz w:val="22"/>
          <w:szCs w:val="22"/>
        </w:rPr>
        <w:t xml:space="preserve"> </w:t>
      </w:r>
      <w:r w:rsidRPr="0066085A">
        <w:rPr>
          <w:color w:val="000000"/>
          <w:sz w:val="22"/>
          <w:szCs w:val="22"/>
          <w:lang w:val="en-US"/>
        </w:rPr>
        <w:t>SMTP</w:t>
      </w:r>
      <w:r w:rsidRPr="0066085A">
        <w:rPr>
          <w:color w:val="000000"/>
          <w:sz w:val="22"/>
          <w:szCs w:val="22"/>
        </w:rPr>
        <w:t xml:space="preserve"> (электронная почта), </w:t>
      </w:r>
      <w:r w:rsidRPr="0066085A">
        <w:rPr>
          <w:color w:val="000000"/>
          <w:sz w:val="22"/>
          <w:szCs w:val="22"/>
          <w:lang w:val="en-US"/>
        </w:rPr>
        <w:t>HTTP</w:t>
      </w:r>
      <w:r w:rsidRPr="0066085A">
        <w:rPr>
          <w:color w:val="000000"/>
          <w:sz w:val="22"/>
          <w:szCs w:val="22"/>
        </w:rPr>
        <w:t xml:space="preserve">, </w:t>
      </w:r>
      <w:r w:rsidRPr="0066085A">
        <w:rPr>
          <w:color w:val="000000"/>
          <w:sz w:val="22"/>
          <w:szCs w:val="22"/>
          <w:lang w:val="en-US"/>
        </w:rPr>
        <w:t>HTTPS</w:t>
      </w:r>
      <w:r w:rsidRPr="0066085A">
        <w:rPr>
          <w:color w:val="000000"/>
          <w:sz w:val="22"/>
          <w:szCs w:val="22"/>
        </w:rPr>
        <w:t xml:space="preserve"> (</w:t>
      </w:r>
      <w:r w:rsidRPr="0066085A">
        <w:rPr>
          <w:color w:val="000000"/>
          <w:sz w:val="22"/>
          <w:szCs w:val="22"/>
          <w:lang w:val="en-US"/>
        </w:rPr>
        <w:t>SSL</w:t>
      </w:r>
      <w:r w:rsidRPr="0066085A">
        <w:rPr>
          <w:color w:val="000000"/>
          <w:sz w:val="22"/>
          <w:szCs w:val="22"/>
        </w:rPr>
        <w:t xml:space="preserve">), </w:t>
      </w:r>
      <w:r w:rsidRPr="0066085A">
        <w:rPr>
          <w:color w:val="000000"/>
          <w:sz w:val="22"/>
          <w:szCs w:val="22"/>
          <w:lang w:val="en-US"/>
        </w:rPr>
        <w:t>SMPP</w:t>
      </w:r>
      <w:r w:rsidRPr="0066085A">
        <w:rPr>
          <w:color w:val="000000"/>
          <w:sz w:val="22"/>
          <w:szCs w:val="22"/>
        </w:rPr>
        <w:t>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40"/>
        <w:ind w:left="0" w:right="-5"/>
        <w:jc w:val="both"/>
        <w:outlineLvl w:val="0"/>
        <w:rPr>
          <w:sz w:val="22"/>
          <w:szCs w:val="22"/>
        </w:rPr>
      </w:pPr>
      <w:r w:rsidRPr="0066085A">
        <w:rPr>
          <w:sz w:val="22"/>
          <w:szCs w:val="22"/>
        </w:rPr>
        <w:t>Техническая служба поддержки ИСПОЛНИТЕЛЯ работает с 10</w:t>
      </w:r>
      <w:r w:rsidRPr="0066085A">
        <w:rPr>
          <w:sz w:val="22"/>
          <w:szCs w:val="22"/>
          <w:vertAlign w:val="superscript"/>
        </w:rPr>
        <w:t>00</w:t>
      </w:r>
      <w:r w:rsidRPr="0066085A">
        <w:rPr>
          <w:sz w:val="22"/>
          <w:szCs w:val="22"/>
        </w:rPr>
        <w:t xml:space="preserve"> - 19</w:t>
      </w:r>
      <w:r w:rsidRPr="0066085A">
        <w:rPr>
          <w:sz w:val="22"/>
          <w:szCs w:val="22"/>
          <w:vertAlign w:val="superscript"/>
        </w:rPr>
        <w:t>00</w:t>
      </w:r>
      <w:r w:rsidRPr="0066085A">
        <w:rPr>
          <w:sz w:val="22"/>
          <w:szCs w:val="22"/>
        </w:rPr>
        <w:t xml:space="preserve">. Связь с ней осуществляется по </w:t>
      </w:r>
      <w:r w:rsidRPr="0066085A">
        <w:rPr>
          <w:sz w:val="22"/>
          <w:szCs w:val="22"/>
          <w:lang w:val="en-US"/>
        </w:rPr>
        <w:t>e</w:t>
      </w:r>
      <w:r w:rsidRPr="0066085A">
        <w:rPr>
          <w:sz w:val="22"/>
          <w:szCs w:val="22"/>
        </w:rPr>
        <w:t>-</w:t>
      </w:r>
      <w:r w:rsidRPr="0066085A">
        <w:rPr>
          <w:sz w:val="22"/>
          <w:szCs w:val="22"/>
          <w:lang w:val="en-US"/>
        </w:rPr>
        <w:t>mail</w:t>
      </w:r>
      <w:r w:rsidRPr="0066085A">
        <w:rPr>
          <w:sz w:val="22"/>
          <w:szCs w:val="22"/>
        </w:rPr>
        <w:t xml:space="preserve"> </w:t>
      </w:r>
      <w:proofErr w:type="spellStart"/>
      <w:r w:rsidRPr="0066085A">
        <w:rPr>
          <w:color w:val="000000"/>
          <w:sz w:val="22"/>
          <w:szCs w:val="22"/>
          <w:lang w:val="en-US"/>
        </w:rPr>
        <w:t>sms</w:t>
      </w:r>
      <w:proofErr w:type="spellEnd"/>
      <w:r w:rsidRPr="0066085A">
        <w:rPr>
          <w:color w:val="000000"/>
          <w:sz w:val="22"/>
          <w:szCs w:val="22"/>
        </w:rPr>
        <w:t>@</w:t>
      </w:r>
      <w:proofErr w:type="spellStart"/>
      <w:r w:rsidRPr="0066085A">
        <w:rPr>
          <w:color w:val="000000"/>
          <w:sz w:val="22"/>
          <w:szCs w:val="22"/>
          <w:lang w:val="en-US"/>
        </w:rPr>
        <w:t>smsair</w:t>
      </w:r>
      <w:proofErr w:type="spellEnd"/>
      <w:r w:rsidRPr="0066085A">
        <w:rPr>
          <w:color w:val="000000"/>
          <w:sz w:val="22"/>
          <w:szCs w:val="22"/>
        </w:rPr>
        <w:t>.</w:t>
      </w:r>
      <w:proofErr w:type="spellStart"/>
      <w:r w:rsidRPr="0066085A">
        <w:rPr>
          <w:color w:val="000000"/>
          <w:sz w:val="22"/>
          <w:szCs w:val="22"/>
        </w:rPr>
        <w:t>ru</w:t>
      </w:r>
      <w:proofErr w:type="spellEnd"/>
      <w:r w:rsidRPr="0066085A">
        <w:rPr>
          <w:color w:val="000000"/>
          <w:sz w:val="22"/>
          <w:szCs w:val="22"/>
        </w:rPr>
        <w:t xml:space="preserve"> </w:t>
      </w:r>
      <w:r w:rsidRPr="0066085A">
        <w:rPr>
          <w:sz w:val="22"/>
          <w:szCs w:val="22"/>
        </w:rPr>
        <w:t>и тел. (</w:t>
      </w:r>
      <w:r w:rsidRPr="0066085A">
        <w:rPr>
          <w:sz w:val="22"/>
          <w:szCs w:val="22"/>
          <w:lang w:val="en-US"/>
        </w:rPr>
        <w:t>495</w:t>
      </w:r>
      <w:r w:rsidRPr="0066085A">
        <w:rPr>
          <w:sz w:val="22"/>
          <w:szCs w:val="22"/>
        </w:rPr>
        <w:t xml:space="preserve">) </w:t>
      </w:r>
      <w:r w:rsidRPr="0066085A">
        <w:rPr>
          <w:sz w:val="22"/>
          <w:szCs w:val="22"/>
          <w:lang w:val="en-US"/>
        </w:rPr>
        <w:t>448</w:t>
      </w:r>
      <w:r w:rsidRPr="0066085A">
        <w:rPr>
          <w:sz w:val="22"/>
          <w:szCs w:val="22"/>
        </w:rPr>
        <w:t>-</w:t>
      </w:r>
      <w:r w:rsidRPr="0066085A">
        <w:rPr>
          <w:sz w:val="22"/>
          <w:szCs w:val="22"/>
          <w:lang w:val="en-US"/>
        </w:rPr>
        <w:t>53</w:t>
      </w:r>
      <w:r w:rsidRPr="0066085A">
        <w:rPr>
          <w:sz w:val="22"/>
          <w:szCs w:val="22"/>
        </w:rPr>
        <w:t>-</w:t>
      </w:r>
      <w:r w:rsidRPr="0066085A">
        <w:rPr>
          <w:sz w:val="22"/>
          <w:szCs w:val="22"/>
          <w:lang w:val="en-US"/>
        </w:rPr>
        <w:t>17</w:t>
      </w:r>
      <w:r w:rsidRPr="0066085A">
        <w:rPr>
          <w:sz w:val="22"/>
          <w:szCs w:val="22"/>
        </w:rPr>
        <w:t>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40"/>
        <w:ind w:left="0" w:right="-5"/>
        <w:jc w:val="both"/>
        <w:outlineLvl w:val="0"/>
        <w:rPr>
          <w:sz w:val="22"/>
          <w:szCs w:val="22"/>
        </w:rPr>
      </w:pPr>
      <w:r w:rsidRPr="0066085A">
        <w:rPr>
          <w:sz w:val="22"/>
          <w:szCs w:val="22"/>
        </w:rPr>
        <w:t>Услуги предоставляются круглосуточно. ИСПОЛНИТЕЛЬ не несет ответственности за перерывы в предоставлении Услуг в связи с проблемами электропитания, пожаром, террористическим актом и другими ситуациями. В случае проведения работ по техническому обслуживанию,  а также других регламентных работ, ИСПОЛНИТЕЛЬ информирует ЗАКАЗЧИКА о проведении плановых технических работ не менее</w:t>
      </w:r>
      <w:proofErr w:type="gramStart"/>
      <w:r w:rsidRPr="0066085A">
        <w:rPr>
          <w:sz w:val="22"/>
          <w:szCs w:val="22"/>
        </w:rPr>
        <w:t>,</w:t>
      </w:r>
      <w:proofErr w:type="gramEnd"/>
      <w:r w:rsidRPr="0066085A">
        <w:rPr>
          <w:sz w:val="22"/>
          <w:szCs w:val="22"/>
        </w:rPr>
        <w:t xml:space="preserve"> чем за 3 (Три) календарных дня.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40"/>
        <w:ind w:left="0" w:right="-5"/>
        <w:jc w:val="both"/>
        <w:outlineLvl w:val="0"/>
        <w:rPr>
          <w:sz w:val="22"/>
          <w:szCs w:val="22"/>
        </w:rPr>
      </w:pPr>
      <w:r w:rsidRPr="0066085A">
        <w:rPr>
          <w:sz w:val="22"/>
          <w:szCs w:val="22"/>
        </w:rPr>
        <w:t>ЗАКАЗЧИК должен обеспечивать конфиденциальность присвоенного ему пароля. ИСПОЛНИТЕЛЬ не несет ответственности перед ЗАКАЗЧИКОМ за любые убытки, понесенные ЗАКАЗЧИКОМ в связи с  утерей своего пароля.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40"/>
        <w:ind w:left="0" w:right="-5"/>
        <w:jc w:val="both"/>
        <w:outlineLvl w:val="0"/>
        <w:rPr>
          <w:sz w:val="22"/>
          <w:szCs w:val="22"/>
        </w:rPr>
      </w:pPr>
      <w:r w:rsidRPr="0066085A">
        <w:rPr>
          <w:sz w:val="22"/>
          <w:szCs w:val="22"/>
        </w:rPr>
        <w:t>ЗАКАЗЧИК обязуется использовать Услугу в соответствии с нормами законодательства о рекламе и только для передачи информации адресатам, давшим письменное или устное согласие на ее получение.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60"/>
        <w:ind w:left="0" w:right="-5"/>
        <w:jc w:val="both"/>
        <w:outlineLvl w:val="0"/>
        <w:rPr>
          <w:sz w:val="22"/>
          <w:szCs w:val="22"/>
        </w:rPr>
      </w:pPr>
      <w:r w:rsidRPr="0066085A">
        <w:rPr>
          <w:sz w:val="22"/>
          <w:szCs w:val="22"/>
        </w:rPr>
        <w:t>ЗАКАЗЧИК гарантирует, что содержание Услуги соответствует нормам действующего законодательства РФ, в том числе нормам законов об охране авторских и иных прав на объекты интеллектуальной собственности, о рекламе, действующих на территории Российской Федерации, законодательству об охране прав личности, религиозных и общественных убеждений, национального достоинства, а также нормам международного права.</w:t>
      </w:r>
    </w:p>
    <w:p w:rsidR="00425BE9" w:rsidRPr="0066085A" w:rsidRDefault="00425BE9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60"/>
        <w:ind w:left="0" w:right="-5"/>
        <w:jc w:val="both"/>
        <w:outlineLvl w:val="0"/>
        <w:rPr>
          <w:color w:val="000000"/>
          <w:sz w:val="22"/>
          <w:szCs w:val="22"/>
        </w:rPr>
      </w:pPr>
      <w:proofErr w:type="gramStart"/>
      <w:r w:rsidRPr="0066085A">
        <w:rPr>
          <w:color w:val="000000"/>
          <w:sz w:val="22"/>
          <w:szCs w:val="22"/>
        </w:rPr>
        <w:t xml:space="preserve">ЗАКАЗЧИК обязуется возместить ИСПОЛНИТЕЛЮ ущерб, причиненный всякими выплатами, которые могут быть взысканы с ИСПОЛНИТЕЛЯ из-за нарушений ЗАКАЗЧИКОМ, в ходе исполнения настоящего Договора, действующего законодательства, в том числе, авторских и иных прав на объекты интеллектуальной собственности третьих лиц, а также из-за претензий к достоверности и содержанию </w:t>
      </w:r>
      <w:r w:rsidRPr="0066085A">
        <w:rPr>
          <w:color w:val="000000"/>
          <w:sz w:val="22"/>
          <w:szCs w:val="22"/>
          <w:lang w:val="en-US"/>
        </w:rPr>
        <w:t>SMS</w:t>
      </w:r>
      <w:r w:rsidRPr="0066085A">
        <w:rPr>
          <w:color w:val="000000"/>
          <w:sz w:val="22"/>
          <w:szCs w:val="22"/>
        </w:rPr>
        <w:t>-сообщений, рассылаемых с использованием Системы при условии представления ИСПОЛНИТЕЛЕМ ЗАКАЗЧИКУ соответствующих документов, свидетельствующих о причинении</w:t>
      </w:r>
      <w:proofErr w:type="gramEnd"/>
      <w:r w:rsidRPr="0066085A">
        <w:rPr>
          <w:color w:val="000000"/>
          <w:sz w:val="22"/>
          <w:szCs w:val="22"/>
        </w:rPr>
        <w:t xml:space="preserve"> ИСПОЛНИТЕЛЮ указанного ущерба.</w:t>
      </w:r>
    </w:p>
    <w:p w:rsidR="0066085A" w:rsidRPr="0066085A" w:rsidRDefault="0066085A" w:rsidP="0066085A">
      <w:pPr>
        <w:pStyle w:val="a4"/>
        <w:numPr>
          <w:ilvl w:val="0"/>
          <w:numId w:val="3"/>
        </w:numPr>
        <w:tabs>
          <w:tab w:val="left" w:pos="284"/>
          <w:tab w:val="left" w:pos="1985"/>
          <w:tab w:val="left" w:pos="9355"/>
        </w:tabs>
        <w:ind w:left="0" w:right="-5"/>
        <w:jc w:val="both"/>
        <w:rPr>
          <w:bCs/>
          <w:sz w:val="22"/>
          <w:szCs w:val="22"/>
        </w:rPr>
      </w:pPr>
      <w:r w:rsidRPr="0066085A">
        <w:rPr>
          <w:bCs/>
          <w:sz w:val="22"/>
          <w:szCs w:val="22"/>
        </w:rPr>
        <w:t xml:space="preserve">Стоимость Услуг ИСПОЛНИТЕЛЯ определяется общей стоимостью </w:t>
      </w:r>
      <w:r w:rsidRPr="0066085A">
        <w:rPr>
          <w:bCs/>
          <w:sz w:val="22"/>
          <w:szCs w:val="22"/>
          <w:lang w:val="en-US"/>
        </w:rPr>
        <w:t>SMS</w:t>
      </w:r>
      <w:r w:rsidRPr="0066085A">
        <w:rPr>
          <w:bCs/>
          <w:sz w:val="22"/>
          <w:szCs w:val="22"/>
        </w:rPr>
        <w:t xml:space="preserve">-сообщений, рассылаемых ЗАКАЗЧИКОМ. Стоимость одного </w:t>
      </w:r>
      <w:r w:rsidRPr="0066085A">
        <w:rPr>
          <w:bCs/>
          <w:sz w:val="22"/>
          <w:szCs w:val="22"/>
          <w:lang w:val="en-US"/>
        </w:rPr>
        <w:t>SMS</w:t>
      </w:r>
      <w:r w:rsidRPr="0066085A">
        <w:rPr>
          <w:bCs/>
          <w:sz w:val="22"/>
          <w:szCs w:val="22"/>
        </w:rPr>
        <w:t xml:space="preserve">-сообщения определяется в соответствии </w:t>
      </w:r>
      <w:r w:rsidRPr="0066085A">
        <w:rPr>
          <w:bCs/>
          <w:sz w:val="22"/>
          <w:szCs w:val="22"/>
          <w:lang w:val="en-US"/>
        </w:rPr>
        <w:t>c</w:t>
      </w:r>
      <w:r w:rsidRPr="0066085A">
        <w:rPr>
          <w:bCs/>
          <w:sz w:val="22"/>
          <w:szCs w:val="22"/>
        </w:rPr>
        <w:t xml:space="preserve"> </w:t>
      </w:r>
      <w:r w:rsidR="002F676C" w:rsidRPr="0066085A">
        <w:rPr>
          <w:bCs/>
          <w:sz w:val="22"/>
          <w:szCs w:val="22"/>
        </w:rPr>
        <w:t>тарифами</w:t>
      </w:r>
      <w:bookmarkStart w:id="0" w:name="_GoBack"/>
      <w:bookmarkEnd w:id="0"/>
      <w:r w:rsidRPr="0066085A">
        <w:rPr>
          <w:bCs/>
          <w:sz w:val="22"/>
          <w:szCs w:val="22"/>
        </w:rPr>
        <w:t>.</w:t>
      </w:r>
    </w:p>
    <w:p w:rsidR="0066085A" w:rsidRPr="0066085A" w:rsidRDefault="0066085A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60"/>
        <w:ind w:left="0" w:right="-5"/>
        <w:jc w:val="both"/>
        <w:outlineLvl w:val="0"/>
        <w:rPr>
          <w:color w:val="000000"/>
          <w:sz w:val="22"/>
          <w:szCs w:val="22"/>
        </w:rPr>
      </w:pPr>
      <w:r w:rsidRPr="0066085A">
        <w:rPr>
          <w:iCs/>
          <w:sz w:val="22"/>
          <w:szCs w:val="22"/>
        </w:rPr>
        <w:t xml:space="preserve">Срок действия </w:t>
      </w:r>
      <w:proofErr w:type="spellStart"/>
      <w:r w:rsidRPr="0066085A">
        <w:rPr>
          <w:iCs/>
          <w:sz w:val="22"/>
          <w:szCs w:val="22"/>
        </w:rPr>
        <w:t>безлимитного</w:t>
      </w:r>
      <w:proofErr w:type="spellEnd"/>
      <w:r w:rsidRPr="0066085A">
        <w:rPr>
          <w:iCs/>
          <w:sz w:val="22"/>
          <w:szCs w:val="22"/>
        </w:rPr>
        <w:t xml:space="preserve"> тарифа один год со дня оплаты, при превышении номеров, или количество смс, на один номер, (двадцать пять смс)  стоимость за каждое отправленное сообщение составляет  один рубль.</w:t>
      </w:r>
    </w:p>
    <w:p w:rsidR="0066085A" w:rsidRPr="0066085A" w:rsidRDefault="0066085A" w:rsidP="0066085A">
      <w:pPr>
        <w:pStyle w:val="a4"/>
        <w:numPr>
          <w:ilvl w:val="0"/>
          <w:numId w:val="3"/>
        </w:numPr>
        <w:tabs>
          <w:tab w:val="left" w:pos="360"/>
          <w:tab w:val="left" w:pos="9355"/>
        </w:tabs>
        <w:spacing w:before="60" w:after="60"/>
        <w:ind w:left="0" w:right="-5"/>
        <w:jc w:val="both"/>
        <w:outlineLvl w:val="0"/>
        <w:rPr>
          <w:color w:val="000000"/>
          <w:sz w:val="22"/>
          <w:szCs w:val="22"/>
        </w:rPr>
      </w:pPr>
      <w:r w:rsidRPr="0066085A">
        <w:rPr>
          <w:sz w:val="22"/>
          <w:szCs w:val="22"/>
        </w:rPr>
        <w:t xml:space="preserve">Все споры между Сторонами подлежат разрешению путем переговоров.  В случае </w:t>
      </w:r>
      <w:proofErr w:type="gramStart"/>
      <w:r w:rsidRPr="0066085A">
        <w:rPr>
          <w:sz w:val="22"/>
          <w:szCs w:val="22"/>
        </w:rPr>
        <w:t>не достижения</w:t>
      </w:r>
      <w:proofErr w:type="gramEnd"/>
      <w:r w:rsidRPr="0066085A">
        <w:rPr>
          <w:sz w:val="22"/>
          <w:szCs w:val="22"/>
        </w:rPr>
        <w:t xml:space="preserve"> соглашения путем переговоров спор рассматривается в Арбитражном суде г. Санкт-Петербурга.</w:t>
      </w:r>
    </w:p>
    <w:p w:rsidR="00E050A6" w:rsidRDefault="00E050A6"/>
    <w:sectPr w:rsidR="00E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numFmt w:val="decimal"/>
      <w:lvlText w:val=""/>
      <w:lvlJc w:val="left"/>
    </w:lvl>
  </w:abstractNum>
  <w:abstractNum w:abstractNumId="1">
    <w:nsid w:val="1A5A16FD"/>
    <w:multiLevelType w:val="hybridMultilevel"/>
    <w:tmpl w:val="230E3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237095"/>
    <w:multiLevelType w:val="hybridMultilevel"/>
    <w:tmpl w:val="B844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9"/>
    <w:rsid w:val="002F676C"/>
    <w:rsid w:val="00425BE9"/>
    <w:rsid w:val="0066085A"/>
    <w:rsid w:val="00A231C0"/>
    <w:rsid w:val="00E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B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5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25B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2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B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5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25B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2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straffi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Короткевич</dc:creator>
  <cp:lastModifiedBy>Станислав Короткевич</cp:lastModifiedBy>
  <cp:revision>3</cp:revision>
  <dcterms:created xsi:type="dcterms:W3CDTF">2012-11-28T10:11:00Z</dcterms:created>
  <dcterms:modified xsi:type="dcterms:W3CDTF">2012-11-29T09:03:00Z</dcterms:modified>
</cp:coreProperties>
</file>